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C32" w:rsidRDefault="00E46C32" w:rsidP="00E46C32">
      <w:pPr>
        <w:spacing w:beforeLines="50" w:afterLines="100" w:line="500" w:lineRule="exact"/>
        <w:jc w:val="left"/>
        <w:rPr>
          <w:rFonts w:ascii="小标宋" w:eastAsia="小标宋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附件2</w:t>
      </w:r>
    </w:p>
    <w:p w:rsidR="00E46C32" w:rsidRDefault="00E46C32" w:rsidP="00E46C32">
      <w:pPr>
        <w:spacing w:beforeLines="50" w:afterLines="100" w:line="500" w:lineRule="exact"/>
        <w:jc w:val="center"/>
        <w:rPr>
          <w:rFonts w:ascii="小标宋" w:eastAsia="小标宋" w:hint="eastAsia"/>
          <w:sz w:val="52"/>
          <w:szCs w:val="52"/>
        </w:rPr>
      </w:pPr>
    </w:p>
    <w:p w:rsidR="00E46C32" w:rsidRDefault="00E46C32" w:rsidP="00E46C32">
      <w:pPr>
        <w:spacing w:beforeLines="50" w:afterLines="100"/>
        <w:jc w:val="center"/>
        <w:rPr>
          <w:rFonts w:ascii="小标宋" w:eastAsia="小标宋" w:hint="eastAsia"/>
          <w:sz w:val="52"/>
          <w:szCs w:val="52"/>
        </w:rPr>
      </w:pPr>
    </w:p>
    <w:p w:rsidR="00E46C32" w:rsidRDefault="00E46C32" w:rsidP="00E46C32">
      <w:pPr>
        <w:spacing w:beforeLines="50" w:afterLines="100"/>
        <w:jc w:val="center"/>
        <w:rPr>
          <w:rFonts w:ascii="小标宋" w:eastAsia="小标宋" w:hint="eastAsia"/>
          <w:sz w:val="52"/>
          <w:szCs w:val="52"/>
        </w:rPr>
      </w:pPr>
      <w:r>
        <w:rPr>
          <w:rFonts w:ascii="小标宋" w:eastAsia="小标宋" w:hint="eastAsia"/>
          <w:sz w:val="52"/>
          <w:szCs w:val="52"/>
        </w:rPr>
        <w:t>枣庄市科普教育基地申报表</w:t>
      </w:r>
    </w:p>
    <w:p w:rsidR="00E46C32" w:rsidRDefault="00E46C32" w:rsidP="00E46C32">
      <w:pPr>
        <w:spacing w:beforeLines="50" w:afterLines="100" w:line="500" w:lineRule="exact"/>
        <w:jc w:val="center"/>
        <w:rPr>
          <w:rFonts w:ascii="小标宋" w:eastAsia="小标宋" w:hint="eastAsia"/>
          <w:sz w:val="32"/>
          <w:szCs w:val="32"/>
        </w:rPr>
      </w:pPr>
    </w:p>
    <w:p w:rsidR="00E46C32" w:rsidRDefault="00E46C32" w:rsidP="00E46C32">
      <w:pPr>
        <w:spacing w:beforeLines="50" w:afterLines="100" w:line="500" w:lineRule="exact"/>
        <w:jc w:val="center"/>
        <w:rPr>
          <w:rFonts w:ascii="小标宋" w:eastAsia="小标宋" w:hint="eastAsia"/>
          <w:sz w:val="44"/>
          <w:szCs w:val="44"/>
        </w:rPr>
      </w:pPr>
    </w:p>
    <w:p w:rsidR="00E46C32" w:rsidRDefault="00E46C32" w:rsidP="00E46C32">
      <w:pPr>
        <w:spacing w:beforeLines="50" w:afterLines="100" w:line="500" w:lineRule="exact"/>
        <w:ind w:firstLineChars="400" w:firstLine="1120"/>
        <w:jc w:val="left"/>
        <w:rPr>
          <w:rFonts w:ascii="黑体" w:eastAsia="黑体" w:hint="eastAsia"/>
          <w:sz w:val="28"/>
          <w:szCs w:val="28"/>
          <w:u w:val="single"/>
        </w:rPr>
      </w:pPr>
      <w:r>
        <w:rPr>
          <w:rFonts w:ascii="黑体" w:eastAsia="黑体" w:hint="eastAsia"/>
          <w:sz w:val="28"/>
          <w:szCs w:val="28"/>
        </w:rPr>
        <w:t>申报单位：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                   </w:t>
      </w:r>
    </w:p>
    <w:p w:rsidR="00E46C32" w:rsidRDefault="00E46C32" w:rsidP="00E46C32">
      <w:pPr>
        <w:spacing w:beforeLines="50" w:afterLines="100" w:line="500" w:lineRule="exact"/>
        <w:ind w:leftChars="2" w:left="4" w:firstLineChars="400" w:firstLine="1120"/>
        <w:jc w:val="lef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主管单位：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                   </w:t>
      </w:r>
      <w:r>
        <w:rPr>
          <w:rFonts w:ascii="黑体" w:eastAsia="黑体" w:hint="eastAsia"/>
          <w:sz w:val="28"/>
          <w:szCs w:val="28"/>
        </w:rPr>
        <w:t xml:space="preserve">  </w:t>
      </w:r>
    </w:p>
    <w:p w:rsidR="00E46C32" w:rsidRDefault="00E46C32" w:rsidP="00E46C32">
      <w:pPr>
        <w:spacing w:beforeLines="50" w:afterLines="100" w:line="500" w:lineRule="exact"/>
        <w:ind w:leftChars="2" w:left="4" w:firstLineChars="400" w:firstLine="1120"/>
        <w:jc w:val="lef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推荐单位：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                   </w:t>
      </w:r>
      <w:r>
        <w:rPr>
          <w:rFonts w:ascii="黑体" w:eastAsia="黑体" w:hint="eastAsia"/>
          <w:sz w:val="28"/>
          <w:szCs w:val="28"/>
        </w:rPr>
        <w:t xml:space="preserve">              </w:t>
      </w:r>
    </w:p>
    <w:p w:rsidR="00E46C32" w:rsidRDefault="00E46C32" w:rsidP="00E46C32">
      <w:pPr>
        <w:spacing w:beforeLines="50" w:afterLines="100" w:line="500" w:lineRule="exact"/>
        <w:ind w:leftChars="2" w:left="4" w:firstLineChars="400" w:firstLine="1120"/>
        <w:jc w:val="left"/>
        <w:rPr>
          <w:rFonts w:ascii="小标宋" w:eastAsia="小标宋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申报日期：</w:t>
      </w:r>
      <w:r>
        <w:rPr>
          <w:rFonts w:ascii="黑体" w:eastAsia="黑体" w:hint="eastAsia"/>
          <w:sz w:val="28"/>
          <w:szCs w:val="28"/>
          <w:u w:val="single"/>
        </w:rPr>
        <w:t xml:space="preserve">        </w:t>
      </w:r>
      <w:r>
        <w:rPr>
          <w:rFonts w:ascii="黑体" w:eastAsia="黑体" w:hint="eastAsia"/>
          <w:sz w:val="28"/>
          <w:szCs w:val="28"/>
        </w:rPr>
        <w:t>年</w:t>
      </w:r>
      <w:r>
        <w:rPr>
          <w:rFonts w:ascii="黑体" w:eastAsia="黑体" w:hint="eastAsia"/>
          <w:sz w:val="28"/>
          <w:szCs w:val="28"/>
          <w:u w:val="single"/>
        </w:rPr>
        <w:t xml:space="preserve">         </w:t>
      </w:r>
      <w:r>
        <w:rPr>
          <w:rFonts w:ascii="黑体" w:eastAsia="黑体" w:hint="eastAsia"/>
          <w:sz w:val="28"/>
          <w:szCs w:val="28"/>
        </w:rPr>
        <w:t>月</w:t>
      </w:r>
      <w:r>
        <w:rPr>
          <w:rFonts w:ascii="黑体" w:eastAsia="黑体" w:hint="eastAsia"/>
          <w:sz w:val="28"/>
          <w:szCs w:val="28"/>
          <w:u w:val="single"/>
        </w:rPr>
        <w:t xml:space="preserve">          </w:t>
      </w:r>
      <w:r>
        <w:rPr>
          <w:rFonts w:ascii="黑体" w:eastAsia="黑体" w:hint="eastAsia"/>
          <w:sz w:val="28"/>
          <w:szCs w:val="28"/>
        </w:rPr>
        <w:t>日</w:t>
      </w:r>
    </w:p>
    <w:p w:rsidR="00E46C32" w:rsidRDefault="00E46C32" w:rsidP="00E46C32">
      <w:pPr>
        <w:spacing w:beforeLines="50" w:afterLines="100" w:line="500" w:lineRule="exact"/>
        <w:jc w:val="center"/>
        <w:rPr>
          <w:rFonts w:ascii="小标宋" w:eastAsia="小标宋" w:hint="eastAsia"/>
          <w:sz w:val="44"/>
          <w:szCs w:val="44"/>
        </w:rPr>
      </w:pPr>
    </w:p>
    <w:p w:rsidR="00E46C32" w:rsidRDefault="00E46C32" w:rsidP="00E46C32">
      <w:pPr>
        <w:spacing w:beforeLines="50" w:afterLines="100" w:line="500" w:lineRule="exact"/>
        <w:jc w:val="center"/>
        <w:rPr>
          <w:rFonts w:ascii="小标宋" w:eastAsia="小标宋" w:hint="eastAsia"/>
          <w:sz w:val="44"/>
          <w:szCs w:val="44"/>
        </w:rPr>
      </w:pPr>
    </w:p>
    <w:p w:rsidR="00E46C32" w:rsidRDefault="00E46C32" w:rsidP="00E46C32">
      <w:pPr>
        <w:spacing w:beforeLines="50" w:afterLines="100" w:line="500" w:lineRule="exact"/>
        <w:jc w:val="center"/>
        <w:rPr>
          <w:rFonts w:ascii="小标宋" w:eastAsia="小标宋" w:hint="eastAsia"/>
          <w:sz w:val="32"/>
          <w:szCs w:val="32"/>
        </w:rPr>
      </w:pPr>
    </w:p>
    <w:p w:rsidR="00E46C32" w:rsidRDefault="00E46C32" w:rsidP="00E46C32">
      <w:pPr>
        <w:spacing w:beforeLines="50" w:afterLines="100" w:line="500" w:lineRule="exact"/>
        <w:jc w:val="center"/>
        <w:rPr>
          <w:rFonts w:ascii="小标宋" w:eastAsia="小标宋" w:hint="eastAsia"/>
          <w:sz w:val="32"/>
          <w:szCs w:val="32"/>
        </w:rPr>
      </w:pPr>
      <w:r>
        <w:rPr>
          <w:rFonts w:ascii="小标宋" w:eastAsia="小标宋" w:hint="eastAsia"/>
          <w:sz w:val="32"/>
          <w:szCs w:val="32"/>
        </w:rPr>
        <w:t>枣庄市科学技术协会</w:t>
      </w:r>
    </w:p>
    <w:p w:rsidR="00E46C32" w:rsidRDefault="00E46C32" w:rsidP="00E46C32">
      <w:pPr>
        <w:spacing w:beforeLines="50" w:afterLines="100" w:line="500" w:lineRule="exact"/>
        <w:jc w:val="center"/>
        <w:rPr>
          <w:rFonts w:ascii="小标宋" w:eastAsia="小标宋" w:hint="eastAsia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二○一六年十月</w:t>
      </w:r>
    </w:p>
    <w:p w:rsidR="00E46C32" w:rsidRDefault="00E46C32" w:rsidP="00E46C32">
      <w:pPr>
        <w:spacing w:line="400" w:lineRule="exact"/>
        <w:ind w:firstLineChars="800" w:firstLine="3520"/>
        <w:rPr>
          <w:rFonts w:ascii="小标宋" w:eastAsia="小标宋" w:hint="eastAsia"/>
          <w:sz w:val="44"/>
          <w:szCs w:val="44"/>
        </w:rPr>
      </w:pPr>
    </w:p>
    <w:p w:rsidR="00E46C32" w:rsidRDefault="00E46C32" w:rsidP="00E46C32">
      <w:pPr>
        <w:spacing w:beforeLines="50" w:afterLines="100" w:line="500" w:lineRule="exact"/>
        <w:ind w:firstLineChars="800" w:firstLine="3520"/>
        <w:rPr>
          <w:rFonts w:ascii="小标宋" w:eastAsia="小标宋" w:hint="eastAsia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填报要求</w:t>
      </w:r>
    </w:p>
    <w:p w:rsidR="00E46C32" w:rsidRDefault="00E46C32" w:rsidP="00E46C32">
      <w:pPr>
        <w:spacing w:line="400" w:lineRule="exact"/>
        <w:ind w:firstLineChars="800" w:firstLine="3520"/>
        <w:rPr>
          <w:rFonts w:ascii="小标宋" w:eastAsia="小标宋" w:hint="eastAsia"/>
          <w:sz w:val="44"/>
          <w:szCs w:val="44"/>
        </w:rPr>
      </w:pPr>
    </w:p>
    <w:p w:rsidR="00E46C32" w:rsidRDefault="00E46C32" w:rsidP="00E46C32">
      <w:pPr>
        <w:spacing w:line="50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一、本申报表由拟申报枣庄市科普教育基地的单位填写，内容须与电子材料的内容完全一致。</w:t>
      </w:r>
    </w:p>
    <w:p w:rsidR="00E46C32" w:rsidRDefault="00E46C32" w:rsidP="00E46C32">
      <w:pPr>
        <w:spacing w:line="50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二、本申报表统一用A4纸打印，一式2份。</w:t>
      </w:r>
    </w:p>
    <w:p w:rsidR="00E46C32" w:rsidRDefault="00E46C32" w:rsidP="00E46C32">
      <w:pPr>
        <w:spacing w:line="50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三、申报单位、推荐单位加盖法人单位公章。</w:t>
      </w:r>
    </w:p>
    <w:p w:rsidR="00E46C32" w:rsidRDefault="00E46C32" w:rsidP="00E46C32">
      <w:pPr>
        <w:spacing w:line="50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四、表中内容可另附页。</w:t>
      </w:r>
    </w:p>
    <w:p w:rsidR="00E46C32" w:rsidRDefault="00E46C32" w:rsidP="00E46C32">
      <w:pPr>
        <w:spacing w:line="50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五、填写申报书应注意以下内容：</w:t>
      </w:r>
    </w:p>
    <w:p w:rsidR="00E46C32" w:rsidRDefault="00E46C32" w:rsidP="00E46C32">
      <w:pPr>
        <w:spacing w:line="50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2．“拟申报类型”：按照《枣庄市科普教育基地认定办法》所列类型填写。A.场馆类，B.社会公共场所类，C.科研院所类，D.生产设施类，E.其他类。</w:t>
      </w:r>
    </w:p>
    <w:p w:rsidR="00E46C32" w:rsidRDefault="00E46C32" w:rsidP="00E46C32">
      <w:pPr>
        <w:spacing w:line="50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3.“单位基本情况”：请申报单位按照《枣庄市科普教育基地认定办法》内容，说明申报单位为开展科普活动所提供的场所、设施、人员、经费、制度等保障条件和措施。</w:t>
      </w:r>
    </w:p>
    <w:p w:rsidR="00E46C32" w:rsidRDefault="00E46C32" w:rsidP="00E46C32">
      <w:pPr>
        <w:spacing w:line="50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4.“科普工作和特色活动情况”：请简要介绍申报单位开展科普工作的情况，包括面向公众开展科普活动的主要形式、内容、规模、效果及开放制度等基本情况。</w:t>
      </w:r>
    </w:p>
    <w:p w:rsidR="00E46C32" w:rsidRDefault="00E46C32" w:rsidP="00E46C32">
      <w:pPr>
        <w:spacing w:line="50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</w:p>
    <w:p w:rsidR="00E46C32" w:rsidRDefault="00E46C32" w:rsidP="00E46C32">
      <w:pPr>
        <w:spacing w:line="50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</w:p>
    <w:p w:rsidR="00E46C32" w:rsidRDefault="00E46C32" w:rsidP="00E46C32">
      <w:pPr>
        <w:spacing w:line="50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</w:p>
    <w:p w:rsidR="00E46C32" w:rsidRDefault="00E46C32" w:rsidP="00E46C32">
      <w:pPr>
        <w:spacing w:line="50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</w:p>
    <w:p w:rsidR="00E46C32" w:rsidRDefault="00E46C32" w:rsidP="00E46C32">
      <w:pPr>
        <w:spacing w:line="50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</w:p>
    <w:p w:rsidR="00E46C32" w:rsidRDefault="00E46C32" w:rsidP="00E46C32">
      <w:pPr>
        <w:spacing w:line="50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</w:p>
    <w:p w:rsidR="00E46C32" w:rsidRDefault="00E46C32" w:rsidP="00E46C32">
      <w:pPr>
        <w:snapToGrid w:val="0"/>
        <w:spacing w:afterLines="50" w:line="300" w:lineRule="auto"/>
        <w:jc w:val="center"/>
        <w:rPr>
          <w:rFonts w:ascii="黑体" w:eastAsia="黑体" w:hAnsi="宋体" w:hint="eastAsia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10"/>
        <w:gridCol w:w="716"/>
        <w:gridCol w:w="247"/>
        <w:gridCol w:w="174"/>
        <w:gridCol w:w="283"/>
        <w:gridCol w:w="511"/>
        <w:gridCol w:w="137"/>
        <w:gridCol w:w="51"/>
        <w:gridCol w:w="532"/>
        <w:gridCol w:w="839"/>
        <w:gridCol w:w="395"/>
        <w:gridCol w:w="26"/>
        <w:gridCol w:w="14"/>
        <w:gridCol w:w="132"/>
        <w:gridCol w:w="42"/>
        <w:gridCol w:w="1260"/>
        <w:gridCol w:w="146"/>
        <w:gridCol w:w="121"/>
        <w:gridCol w:w="279"/>
        <w:gridCol w:w="278"/>
        <w:gridCol w:w="486"/>
        <w:gridCol w:w="130"/>
        <w:gridCol w:w="762"/>
        <w:gridCol w:w="318"/>
        <w:gridCol w:w="1080"/>
        <w:gridCol w:w="26"/>
        <w:gridCol w:w="18"/>
      </w:tblGrid>
      <w:tr w:rsidR="00E46C32" w:rsidTr="00477B80">
        <w:trPr>
          <w:gridAfter w:val="1"/>
          <w:wAfter w:w="18" w:type="dxa"/>
          <w:trHeight w:val="454"/>
          <w:jc w:val="center"/>
        </w:trPr>
        <w:tc>
          <w:tcPr>
            <w:tcW w:w="10095" w:type="dxa"/>
            <w:gridSpan w:val="26"/>
            <w:vAlign w:val="bottom"/>
          </w:tcPr>
          <w:p w:rsidR="00E46C32" w:rsidRDefault="00E46C32" w:rsidP="00477B80">
            <w:pPr>
              <w:snapToGrid w:val="0"/>
              <w:spacing w:line="300" w:lineRule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lastRenderedPageBreak/>
              <w:t>1.</w:t>
            </w:r>
            <w:r>
              <w:rPr>
                <w:rFonts w:eastAsia="黑体"/>
                <w:sz w:val="24"/>
              </w:rPr>
              <w:t>基本情况</w:t>
            </w:r>
          </w:p>
        </w:tc>
      </w:tr>
      <w:tr w:rsidR="00E46C32" w:rsidTr="00477B80">
        <w:trPr>
          <w:gridAfter w:val="1"/>
          <w:wAfter w:w="18" w:type="dxa"/>
          <w:trHeight w:val="454"/>
          <w:jc w:val="center"/>
        </w:trPr>
        <w:tc>
          <w:tcPr>
            <w:tcW w:w="1826" w:type="dxa"/>
            <w:gridSpan w:val="2"/>
            <w:vAlign w:val="bottom"/>
          </w:tcPr>
          <w:p w:rsidR="00E46C32" w:rsidRDefault="00E46C32" w:rsidP="00477B80">
            <w:pPr>
              <w:snapToGrid w:val="0"/>
              <w:spacing w:line="300" w:lineRule="auto"/>
              <w:rPr>
                <w:sz w:val="24"/>
              </w:rPr>
            </w:pPr>
            <w:r>
              <w:rPr>
                <w:rFonts w:hAnsi="宋体"/>
                <w:sz w:val="24"/>
              </w:rPr>
              <w:t>设施名称</w:t>
            </w:r>
          </w:p>
        </w:tc>
        <w:tc>
          <w:tcPr>
            <w:tcW w:w="8269" w:type="dxa"/>
            <w:gridSpan w:val="24"/>
            <w:vAlign w:val="bottom"/>
          </w:tcPr>
          <w:p w:rsidR="00E46C32" w:rsidRDefault="00E46C32" w:rsidP="00477B80">
            <w:pPr>
              <w:snapToGrid w:val="0"/>
              <w:spacing w:line="300" w:lineRule="auto"/>
              <w:jc w:val="right"/>
              <w:rPr>
                <w:sz w:val="24"/>
              </w:rPr>
            </w:pPr>
          </w:p>
        </w:tc>
      </w:tr>
      <w:tr w:rsidR="00E46C32" w:rsidTr="00477B80">
        <w:trPr>
          <w:gridAfter w:val="1"/>
          <w:wAfter w:w="18" w:type="dxa"/>
          <w:trHeight w:val="454"/>
          <w:jc w:val="center"/>
        </w:trPr>
        <w:tc>
          <w:tcPr>
            <w:tcW w:w="1826" w:type="dxa"/>
            <w:gridSpan w:val="2"/>
            <w:vAlign w:val="center"/>
          </w:tcPr>
          <w:p w:rsidR="00E46C32" w:rsidRDefault="00E46C32" w:rsidP="00477B80">
            <w:pPr>
              <w:spacing w:line="360" w:lineRule="exact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负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责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人</w:t>
            </w:r>
          </w:p>
        </w:tc>
        <w:tc>
          <w:tcPr>
            <w:tcW w:w="3169" w:type="dxa"/>
            <w:gridSpan w:val="9"/>
            <w:tcBorders>
              <w:right w:val="single" w:sz="4" w:space="0" w:color="auto"/>
            </w:tcBorders>
            <w:vAlign w:val="bottom"/>
          </w:tcPr>
          <w:p w:rsidR="00E46C32" w:rsidRDefault="00E46C32" w:rsidP="00477B80">
            <w:pPr>
              <w:snapToGrid w:val="0"/>
              <w:spacing w:line="300" w:lineRule="auto"/>
              <w:jc w:val="right"/>
              <w:rPr>
                <w:rFonts w:hAnsi="宋体"/>
                <w:sz w:val="24"/>
              </w:rPr>
            </w:pPr>
          </w:p>
        </w:tc>
        <w:tc>
          <w:tcPr>
            <w:tcW w:w="16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32" w:rsidRDefault="00E46C32" w:rsidP="00477B80">
            <w:pPr>
              <w:spacing w:line="360" w:lineRule="exact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电话</w:t>
            </w:r>
          </w:p>
        </w:tc>
        <w:tc>
          <w:tcPr>
            <w:tcW w:w="3480" w:type="dxa"/>
            <w:gridSpan w:val="9"/>
            <w:tcBorders>
              <w:left w:val="single" w:sz="4" w:space="0" w:color="auto"/>
            </w:tcBorders>
            <w:vAlign w:val="center"/>
          </w:tcPr>
          <w:p w:rsidR="00E46C32" w:rsidRDefault="00E46C32" w:rsidP="00477B80">
            <w:pPr>
              <w:spacing w:line="360" w:lineRule="exact"/>
              <w:rPr>
                <w:rFonts w:hAnsi="宋体" w:hint="eastAsia"/>
                <w:sz w:val="24"/>
              </w:rPr>
            </w:pPr>
          </w:p>
        </w:tc>
      </w:tr>
      <w:tr w:rsidR="00E46C32" w:rsidTr="00477B80">
        <w:trPr>
          <w:gridAfter w:val="1"/>
          <w:wAfter w:w="18" w:type="dxa"/>
          <w:trHeight w:val="454"/>
          <w:jc w:val="center"/>
        </w:trPr>
        <w:tc>
          <w:tcPr>
            <w:tcW w:w="1826" w:type="dxa"/>
            <w:gridSpan w:val="2"/>
            <w:vAlign w:val="center"/>
          </w:tcPr>
          <w:p w:rsidR="00E46C32" w:rsidRDefault="00E46C32" w:rsidP="00477B80">
            <w:pPr>
              <w:spacing w:line="360" w:lineRule="exact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联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系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人</w:t>
            </w:r>
          </w:p>
        </w:tc>
        <w:tc>
          <w:tcPr>
            <w:tcW w:w="3169" w:type="dxa"/>
            <w:gridSpan w:val="9"/>
            <w:tcBorders>
              <w:right w:val="single" w:sz="4" w:space="0" w:color="auto"/>
            </w:tcBorders>
            <w:vAlign w:val="bottom"/>
          </w:tcPr>
          <w:p w:rsidR="00E46C32" w:rsidRDefault="00E46C32" w:rsidP="00477B80">
            <w:pPr>
              <w:snapToGrid w:val="0"/>
              <w:spacing w:line="300" w:lineRule="auto"/>
              <w:jc w:val="right"/>
              <w:rPr>
                <w:rFonts w:hAnsi="宋体"/>
                <w:sz w:val="24"/>
              </w:rPr>
            </w:pPr>
          </w:p>
        </w:tc>
        <w:tc>
          <w:tcPr>
            <w:tcW w:w="16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32" w:rsidRDefault="00E46C32" w:rsidP="00477B80">
            <w:pPr>
              <w:spacing w:line="360" w:lineRule="exact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电话</w:t>
            </w:r>
          </w:p>
        </w:tc>
        <w:tc>
          <w:tcPr>
            <w:tcW w:w="3480" w:type="dxa"/>
            <w:gridSpan w:val="9"/>
            <w:tcBorders>
              <w:left w:val="single" w:sz="4" w:space="0" w:color="auto"/>
            </w:tcBorders>
            <w:vAlign w:val="center"/>
          </w:tcPr>
          <w:p w:rsidR="00E46C32" w:rsidRDefault="00E46C32" w:rsidP="00477B80">
            <w:pPr>
              <w:spacing w:line="360" w:lineRule="exact"/>
              <w:rPr>
                <w:rFonts w:hAnsi="宋体" w:hint="eastAsia"/>
                <w:sz w:val="24"/>
              </w:rPr>
            </w:pPr>
          </w:p>
        </w:tc>
      </w:tr>
      <w:tr w:rsidR="00E46C32" w:rsidTr="00477B80">
        <w:trPr>
          <w:gridAfter w:val="1"/>
          <w:wAfter w:w="18" w:type="dxa"/>
          <w:trHeight w:val="454"/>
          <w:jc w:val="center"/>
        </w:trPr>
        <w:tc>
          <w:tcPr>
            <w:tcW w:w="1826" w:type="dxa"/>
            <w:gridSpan w:val="2"/>
            <w:vAlign w:val="center"/>
          </w:tcPr>
          <w:p w:rsidR="00E46C32" w:rsidRDefault="00E46C32" w:rsidP="00477B80">
            <w:pPr>
              <w:spacing w:line="360" w:lineRule="exact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传</w:t>
            </w:r>
            <w:r>
              <w:rPr>
                <w:rFonts w:hAnsi="宋体" w:hint="eastAsia"/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真</w:t>
            </w:r>
          </w:p>
        </w:tc>
        <w:tc>
          <w:tcPr>
            <w:tcW w:w="3169" w:type="dxa"/>
            <w:gridSpan w:val="9"/>
            <w:tcBorders>
              <w:right w:val="single" w:sz="4" w:space="0" w:color="auto"/>
            </w:tcBorders>
            <w:vAlign w:val="bottom"/>
          </w:tcPr>
          <w:p w:rsidR="00E46C32" w:rsidRDefault="00E46C32" w:rsidP="00477B80">
            <w:pPr>
              <w:snapToGrid w:val="0"/>
              <w:spacing w:line="300" w:lineRule="auto"/>
              <w:jc w:val="right"/>
              <w:rPr>
                <w:rFonts w:hAnsi="宋体"/>
                <w:sz w:val="24"/>
              </w:rPr>
            </w:pPr>
          </w:p>
        </w:tc>
        <w:tc>
          <w:tcPr>
            <w:tcW w:w="16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32" w:rsidRDefault="00E46C32" w:rsidP="00477B80">
            <w:pPr>
              <w:spacing w:line="360" w:lineRule="exact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电子邮箱</w:t>
            </w:r>
          </w:p>
        </w:tc>
        <w:tc>
          <w:tcPr>
            <w:tcW w:w="3480" w:type="dxa"/>
            <w:gridSpan w:val="9"/>
            <w:tcBorders>
              <w:left w:val="single" w:sz="4" w:space="0" w:color="auto"/>
            </w:tcBorders>
            <w:vAlign w:val="center"/>
          </w:tcPr>
          <w:p w:rsidR="00E46C32" w:rsidRDefault="00E46C32" w:rsidP="00477B80">
            <w:pPr>
              <w:spacing w:line="360" w:lineRule="exact"/>
              <w:rPr>
                <w:rFonts w:hAnsi="宋体" w:hint="eastAsia"/>
                <w:sz w:val="24"/>
              </w:rPr>
            </w:pPr>
          </w:p>
        </w:tc>
      </w:tr>
      <w:tr w:rsidR="00E46C32" w:rsidTr="00477B80">
        <w:trPr>
          <w:trHeight w:val="454"/>
          <w:jc w:val="center"/>
        </w:trPr>
        <w:tc>
          <w:tcPr>
            <w:tcW w:w="1826" w:type="dxa"/>
            <w:gridSpan w:val="2"/>
            <w:vAlign w:val="center"/>
          </w:tcPr>
          <w:p w:rsidR="00E46C32" w:rsidRDefault="00E46C32" w:rsidP="00477B80">
            <w:pPr>
              <w:spacing w:line="360" w:lineRule="exact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通信地址</w:t>
            </w:r>
          </w:p>
        </w:tc>
        <w:tc>
          <w:tcPr>
            <w:tcW w:w="4789" w:type="dxa"/>
            <w:gridSpan w:val="15"/>
            <w:tcBorders>
              <w:right w:val="single" w:sz="4" w:space="0" w:color="auto"/>
            </w:tcBorders>
            <w:vAlign w:val="bottom"/>
          </w:tcPr>
          <w:p w:rsidR="00E46C32" w:rsidRDefault="00E46C32" w:rsidP="00477B80">
            <w:pPr>
              <w:snapToGrid w:val="0"/>
              <w:spacing w:line="300" w:lineRule="auto"/>
              <w:rPr>
                <w:rFonts w:hAnsi="宋体"/>
                <w:sz w:val="24"/>
              </w:rPr>
            </w:pPr>
          </w:p>
        </w:tc>
        <w:tc>
          <w:tcPr>
            <w:tcW w:w="116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46C32" w:rsidRDefault="00E46C32" w:rsidP="00477B80">
            <w:pPr>
              <w:snapToGrid w:val="0"/>
              <w:spacing w:line="30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邮编</w:t>
            </w:r>
          </w:p>
        </w:tc>
        <w:tc>
          <w:tcPr>
            <w:tcW w:w="2334" w:type="dxa"/>
            <w:gridSpan w:val="6"/>
            <w:tcBorders>
              <w:left w:val="single" w:sz="4" w:space="0" w:color="auto"/>
            </w:tcBorders>
            <w:vAlign w:val="bottom"/>
          </w:tcPr>
          <w:p w:rsidR="00E46C32" w:rsidRDefault="00E46C32" w:rsidP="00477B80">
            <w:pPr>
              <w:snapToGrid w:val="0"/>
              <w:spacing w:line="300" w:lineRule="auto"/>
              <w:rPr>
                <w:sz w:val="24"/>
              </w:rPr>
            </w:pPr>
          </w:p>
        </w:tc>
      </w:tr>
      <w:tr w:rsidR="00E46C32" w:rsidTr="00477B80">
        <w:trPr>
          <w:gridAfter w:val="1"/>
          <w:wAfter w:w="18" w:type="dxa"/>
          <w:trHeight w:val="90"/>
          <w:jc w:val="center"/>
        </w:trPr>
        <w:tc>
          <w:tcPr>
            <w:tcW w:w="1826" w:type="dxa"/>
            <w:gridSpan w:val="2"/>
            <w:vAlign w:val="bottom"/>
          </w:tcPr>
          <w:p w:rsidR="00E46C32" w:rsidRDefault="00E46C32" w:rsidP="00477B80">
            <w:pPr>
              <w:snapToGrid w:val="0"/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主管单位</w:t>
            </w:r>
          </w:p>
        </w:tc>
        <w:tc>
          <w:tcPr>
            <w:tcW w:w="8269" w:type="dxa"/>
            <w:gridSpan w:val="24"/>
            <w:vAlign w:val="bottom"/>
          </w:tcPr>
          <w:p w:rsidR="00E46C32" w:rsidRDefault="00E46C32" w:rsidP="00477B80">
            <w:pPr>
              <w:snapToGrid w:val="0"/>
              <w:spacing w:line="300" w:lineRule="auto"/>
              <w:rPr>
                <w:rFonts w:hAnsi="宋体"/>
                <w:sz w:val="24"/>
              </w:rPr>
            </w:pPr>
          </w:p>
        </w:tc>
      </w:tr>
      <w:tr w:rsidR="00E46C32" w:rsidTr="00477B80">
        <w:trPr>
          <w:gridAfter w:val="1"/>
          <w:wAfter w:w="18" w:type="dxa"/>
          <w:trHeight w:val="454"/>
          <w:jc w:val="center"/>
        </w:trPr>
        <w:tc>
          <w:tcPr>
            <w:tcW w:w="1826" w:type="dxa"/>
            <w:gridSpan w:val="2"/>
            <w:vAlign w:val="center"/>
          </w:tcPr>
          <w:p w:rsidR="00E46C32" w:rsidRDefault="00E46C32" w:rsidP="00477B80"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设施类别</w:t>
            </w:r>
          </w:p>
        </w:tc>
        <w:tc>
          <w:tcPr>
            <w:tcW w:w="8269" w:type="dxa"/>
            <w:gridSpan w:val="24"/>
            <w:vAlign w:val="center"/>
          </w:tcPr>
          <w:p w:rsidR="00E46C32" w:rsidRDefault="00E46C32" w:rsidP="00477B80">
            <w:pPr>
              <w:jc w:val="left"/>
              <w:rPr>
                <w:rFonts w:hAnsi="宋体"/>
                <w:sz w:val="24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rFonts w:hAnsi="宋体"/>
                <w:sz w:val="24"/>
              </w:rPr>
              <w:t>场馆类；</w:t>
            </w: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rFonts w:hAnsi="宋体"/>
                <w:sz w:val="24"/>
              </w:rPr>
              <w:t>社会公共场所类；</w:t>
            </w: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rFonts w:hAnsi="宋体"/>
                <w:sz w:val="24"/>
              </w:rPr>
              <w:t>科研院所类；</w:t>
            </w: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rFonts w:hAnsi="宋体"/>
                <w:sz w:val="24"/>
              </w:rPr>
              <w:t>生产设施类；</w:t>
            </w: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rFonts w:hAnsi="宋体"/>
                <w:sz w:val="24"/>
              </w:rPr>
              <w:t>其他类</w:t>
            </w:r>
          </w:p>
        </w:tc>
      </w:tr>
      <w:tr w:rsidR="00E46C32" w:rsidTr="00477B80">
        <w:trPr>
          <w:gridAfter w:val="1"/>
          <w:wAfter w:w="18" w:type="dxa"/>
          <w:trHeight w:val="454"/>
          <w:jc w:val="center"/>
        </w:trPr>
        <w:tc>
          <w:tcPr>
            <w:tcW w:w="2530" w:type="dxa"/>
            <w:gridSpan w:val="5"/>
            <w:vAlign w:val="bottom"/>
          </w:tcPr>
          <w:p w:rsidR="00E46C32" w:rsidRDefault="00E46C32" w:rsidP="00477B80">
            <w:pPr>
              <w:snapToGrid w:val="0"/>
              <w:spacing w:line="300" w:lineRule="auto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总占地面积</w:t>
            </w:r>
          </w:p>
        </w:tc>
        <w:tc>
          <w:tcPr>
            <w:tcW w:w="2070" w:type="dxa"/>
            <w:gridSpan w:val="5"/>
            <w:vAlign w:val="bottom"/>
          </w:tcPr>
          <w:p w:rsidR="00E46C32" w:rsidRDefault="00E46C32" w:rsidP="00477B80">
            <w:pPr>
              <w:snapToGrid w:val="0"/>
              <w:spacing w:line="300" w:lineRule="auto"/>
              <w:jc w:val="right"/>
              <w:rPr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㎡</w:t>
            </w:r>
          </w:p>
        </w:tc>
        <w:tc>
          <w:tcPr>
            <w:tcW w:w="2693" w:type="dxa"/>
            <w:gridSpan w:val="10"/>
            <w:vAlign w:val="center"/>
          </w:tcPr>
          <w:p w:rsidR="00E46C32" w:rsidRDefault="00E46C32" w:rsidP="00477B80">
            <w:pPr>
              <w:ind w:right="120"/>
              <w:jc w:val="left"/>
              <w:rPr>
                <w:b/>
                <w:bCs/>
                <w:sz w:val="24"/>
              </w:rPr>
            </w:pPr>
            <w:r>
              <w:rPr>
                <w:rFonts w:hAnsi="宋体"/>
                <w:sz w:val="24"/>
              </w:rPr>
              <w:t>展厅（科普活动）面积</w:t>
            </w:r>
          </w:p>
        </w:tc>
        <w:tc>
          <w:tcPr>
            <w:tcW w:w="2802" w:type="dxa"/>
            <w:gridSpan w:val="6"/>
            <w:vAlign w:val="center"/>
          </w:tcPr>
          <w:p w:rsidR="00E46C32" w:rsidRDefault="00E46C32" w:rsidP="00477B80">
            <w:pPr>
              <w:ind w:right="600"/>
              <w:jc w:val="right"/>
              <w:rPr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㎡</w:t>
            </w:r>
          </w:p>
        </w:tc>
      </w:tr>
      <w:tr w:rsidR="00E46C32" w:rsidTr="00477B80">
        <w:trPr>
          <w:gridAfter w:val="1"/>
          <w:wAfter w:w="18" w:type="dxa"/>
          <w:trHeight w:val="454"/>
          <w:jc w:val="center"/>
        </w:trPr>
        <w:tc>
          <w:tcPr>
            <w:tcW w:w="2530" w:type="dxa"/>
            <w:gridSpan w:val="5"/>
            <w:vAlign w:val="bottom"/>
          </w:tcPr>
          <w:p w:rsidR="00E46C32" w:rsidRDefault="00E46C32" w:rsidP="00477B80">
            <w:pPr>
              <w:snapToGrid w:val="0"/>
              <w:spacing w:line="300" w:lineRule="auto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年开放天数</w:t>
            </w:r>
          </w:p>
        </w:tc>
        <w:tc>
          <w:tcPr>
            <w:tcW w:w="2070" w:type="dxa"/>
            <w:gridSpan w:val="5"/>
            <w:vAlign w:val="bottom"/>
          </w:tcPr>
          <w:p w:rsidR="00E46C32" w:rsidRDefault="00E46C32" w:rsidP="00477B80">
            <w:pPr>
              <w:jc w:val="right"/>
              <w:rPr>
                <w:b/>
                <w:bCs/>
                <w:sz w:val="24"/>
              </w:rPr>
            </w:pPr>
            <w:r>
              <w:rPr>
                <w:rFonts w:hAnsi="宋体"/>
                <w:sz w:val="24"/>
              </w:rPr>
              <w:t>天</w:t>
            </w:r>
          </w:p>
        </w:tc>
        <w:tc>
          <w:tcPr>
            <w:tcW w:w="2693" w:type="dxa"/>
            <w:gridSpan w:val="10"/>
            <w:vAlign w:val="center"/>
          </w:tcPr>
          <w:p w:rsidR="00E46C32" w:rsidRDefault="00E46C32" w:rsidP="00477B80">
            <w:pPr>
              <w:jc w:val="left"/>
              <w:rPr>
                <w:b/>
                <w:bCs/>
                <w:sz w:val="24"/>
              </w:rPr>
            </w:pPr>
            <w:r>
              <w:rPr>
                <w:rFonts w:hAnsi="宋体"/>
                <w:sz w:val="24"/>
              </w:rPr>
              <w:t>开放方式</w:t>
            </w:r>
          </w:p>
        </w:tc>
        <w:tc>
          <w:tcPr>
            <w:tcW w:w="2802" w:type="dxa"/>
            <w:gridSpan w:val="6"/>
            <w:vAlign w:val="center"/>
          </w:tcPr>
          <w:p w:rsidR="00E46C32" w:rsidRDefault="00E46C32" w:rsidP="00477B80">
            <w:pPr>
              <w:jc w:val="center"/>
              <w:rPr>
                <w:b/>
                <w:bCs/>
                <w:sz w:val="24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rFonts w:hAnsi="宋体"/>
                <w:sz w:val="24"/>
              </w:rPr>
              <w:t>收费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rFonts w:hAnsi="宋体"/>
                <w:sz w:val="24"/>
              </w:rPr>
              <w:t>免费</w:t>
            </w:r>
          </w:p>
        </w:tc>
      </w:tr>
      <w:tr w:rsidR="00E46C32" w:rsidTr="00477B80">
        <w:trPr>
          <w:gridAfter w:val="1"/>
          <w:wAfter w:w="18" w:type="dxa"/>
          <w:trHeight w:val="454"/>
          <w:jc w:val="center"/>
        </w:trPr>
        <w:tc>
          <w:tcPr>
            <w:tcW w:w="2530" w:type="dxa"/>
            <w:gridSpan w:val="5"/>
            <w:vAlign w:val="center"/>
          </w:tcPr>
          <w:p w:rsidR="00E46C32" w:rsidRDefault="00E46C32" w:rsidP="00477B80">
            <w:pPr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展品和标本数量</w:t>
            </w:r>
          </w:p>
        </w:tc>
        <w:tc>
          <w:tcPr>
            <w:tcW w:w="2070" w:type="dxa"/>
            <w:gridSpan w:val="5"/>
            <w:vAlign w:val="center"/>
          </w:tcPr>
          <w:p w:rsidR="00E46C32" w:rsidRDefault="00E46C32" w:rsidP="00477B80">
            <w:pPr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件</w:t>
            </w:r>
          </w:p>
        </w:tc>
        <w:tc>
          <w:tcPr>
            <w:tcW w:w="2693" w:type="dxa"/>
            <w:gridSpan w:val="10"/>
            <w:vAlign w:val="center"/>
          </w:tcPr>
          <w:p w:rsidR="00E46C32" w:rsidRDefault="00E46C32" w:rsidP="00477B80">
            <w:pPr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展品和标本更新情况</w:t>
            </w:r>
          </w:p>
        </w:tc>
        <w:tc>
          <w:tcPr>
            <w:tcW w:w="2802" w:type="dxa"/>
            <w:gridSpan w:val="6"/>
            <w:vAlign w:val="center"/>
          </w:tcPr>
          <w:p w:rsidR="00E46C32" w:rsidRDefault="00E46C32" w:rsidP="00477B80">
            <w:pPr>
              <w:ind w:right="360"/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件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年</w:t>
            </w:r>
          </w:p>
        </w:tc>
      </w:tr>
      <w:tr w:rsidR="00E46C32" w:rsidTr="00477B80">
        <w:trPr>
          <w:gridAfter w:val="1"/>
          <w:wAfter w:w="18" w:type="dxa"/>
          <w:trHeight w:val="454"/>
          <w:jc w:val="center"/>
        </w:trPr>
        <w:tc>
          <w:tcPr>
            <w:tcW w:w="10095" w:type="dxa"/>
            <w:gridSpan w:val="26"/>
            <w:vAlign w:val="bottom"/>
          </w:tcPr>
          <w:p w:rsidR="00E46C32" w:rsidRDefault="00E46C32" w:rsidP="00477B80">
            <w:pPr>
              <w:snapToGrid w:val="0"/>
              <w:spacing w:line="300" w:lineRule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2.</w:t>
            </w:r>
            <w:r>
              <w:rPr>
                <w:rFonts w:eastAsia="黑体"/>
                <w:sz w:val="24"/>
              </w:rPr>
              <w:t>人员情况</w:t>
            </w:r>
          </w:p>
        </w:tc>
      </w:tr>
      <w:tr w:rsidR="00E46C32" w:rsidTr="00477B80">
        <w:trPr>
          <w:gridAfter w:val="1"/>
          <w:wAfter w:w="18" w:type="dxa"/>
          <w:trHeight w:val="454"/>
          <w:jc w:val="center"/>
        </w:trPr>
        <w:tc>
          <w:tcPr>
            <w:tcW w:w="2073" w:type="dxa"/>
            <w:gridSpan w:val="3"/>
            <w:vAlign w:val="center"/>
          </w:tcPr>
          <w:p w:rsidR="00E46C32" w:rsidRDefault="00E46C32" w:rsidP="00477B8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在职职工总数</w:t>
            </w:r>
          </w:p>
        </w:tc>
        <w:tc>
          <w:tcPr>
            <w:tcW w:w="1105" w:type="dxa"/>
            <w:gridSpan w:val="4"/>
            <w:vAlign w:val="center"/>
          </w:tcPr>
          <w:p w:rsidR="00E46C32" w:rsidRDefault="00E46C32" w:rsidP="00477B80">
            <w:pPr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人</w:t>
            </w:r>
          </w:p>
        </w:tc>
        <w:tc>
          <w:tcPr>
            <w:tcW w:w="1857" w:type="dxa"/>
            <w:gridSpan w:val="6"/>
            <w:vAlign w:val="center"/>
          </w:tcPr>
          <w:p w:rsidR="00E46C32" w:rsidRDefault="00E46C32" w:rsidP="00477B8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本科以上学历</w:t>
            </w:r>
          </w:p>
        </w:tc>
        <w:tc>
          <w:tcPr>
            <w:tcW w:w="1701" w:type="dxa"/>
            <w:gridSpan w:val="5"/>
            <w:vAlign w:val="center"/>
          </w:tcPr>
          <w:p w:rsidR="00E46C32" w:rsidRDefault="00E46C32" w:rsidP="00477B80">
            <w:pPr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人</w:t>
            </w:r>
          </w:p>
        </w:tc>
        <w:tc>
          <w:tcPr>
            <w:tcW w:w="1935" w:type="dxa"/>
            <w:gridSpan w:val="5"/>
            <w:vAlign w:val="center"/>
          </w:tcPr>
          <w:p w:rsidR="00E46C32" w:rsidRDefault="00E46C32" w:rsidP="00477B8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科普志愿者</w:t>
            </w:r>
          </w:p>
        </w:tc>
        <w:tc>
          <w:tcPr>
            <w:tcW w:w="1424" w:type="dxa"/>
            <w:gridSpan w:val="3"/>
            <w:vAlign w:val="center"/>
          </w:tcPr>
          <w:p w:rsidR="00E46C32" w:rsidRDefault="00E46C32" w:rsidP="00477B80">
            <w:pPr>
              <w:ind w:right="28"/>
              <w:jc w:val="right"/>
              <w:rPr>
                <w:b/>
                <w:bCs/>
                <w:sz w:val="24"/>
              </w:rPr>
            </w:pPr>
            <w:r>
              <w:rPr>
                <w:rFonts w:hAnsi="宋体"/>
                <w:sz w:val="24"/>
              </w:rPr>
              <w:t>人</w:t>
            </w:r>
          </w:p>
        </w:tc>
      </w:tr>
      <w:tr w:rsidR="00E46C32" w:rsidTr="00477B80">
        <w:trPr>
          <w:gridAfter w:val="1"/>
          <w:wAfter w:w="18" w:type="dxa"/>
          <w:trHeight w:val="454"/>
          <w:jc w:val="center"/>
        </w:trPr>
        <w:tc>
          <w:tcPr>
            <w:tcW w:w="2073" w:type="dxa"/>
            <w:gridSpan w:val="3"/>
            <w:vAlign w:val="center"/>
          </w:tcPr>
          <w:p w:rsidR="00E46C32" w:rsidRDefault="00E46C32" w:rsidP="00477B8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专兼职科普人员</w:t>
            </w:r>
          </w:p>
        </w:tc>
        <w:tc>
          <w:tcPr>
            <w:tcW w:w="1105" w:type="dxa"/>
            <w:gridSpan w:val="4"/>
            <w:vAlign w:val="center"/>
          </w:tcPr>
          <w:p w:rsidR="00E46C32" w:rsidRDefault="00E46C32" w:rsidP="00477B80">
            <w:pPr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人</w:t>
            </w:r>
          </w:p>
        </w:tc>
        <w:tc>
          <w:tcPr>
            <w:tcW w:w="1857" w:type="dxa"/>
            <w:gridSpan w:val="6"/>
            <w:vAlign w:val="center"/>
          </w:tcPr>
          <w:p w:rsidR="00E46C32" w:rsidRDefault="00E46C32" w:rsidP="00477B8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科普业务培训</w:t>
            </w:r>
          </w:p>
        </w:tc>
        <w:tc>
          <w:tcPr>
            <w:tcW w:w="1701" w:type="dxa"/>
            <w:gridSpan w:val="5"/>
            <w:vAlign w:val="center"/>
          </w:tcPr>
          <w:p w:rsidR="00E46C32" w:rsidRDefault="00E46C32" w:rsidP="00477B80">
            <w:pPr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次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年</w:t>
            </w:r>
          </w:p>
        </w:tc>
        <w:tc>
          <w:tcPr>
            <w:tcW w:w="1935" w:type="dxa"/>
            <w:gridSpan w:val="5"/>
            <w:vAlign w:val="center"/>
          </w:tcPr>
          <w:p w:rsidR="00E46C32" w:rsidRDefault="00E46C32" w:rsidP="00477B8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培训人数</w:t>
            </w:r>
          </w:p>
        </w:tc>
        <w:tc>
          <w:tcPr>
            <w:tcW w:w="1424" w:type="dxa"/>
            <w:gridSpan w:val="3"/>
            <w:vAlign w:val="center"/>
          </w:tcPr>
          <w:p w:rsidR="00E46C32" w:rsidRDefault="00E46C32" w:rsidP="00477B80">
            <w:pPr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人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年</w:t>
            </w:r>
          </w:p>
        </w:tc>
      </w:tr>
      <w:tr w:rsidR="00E46C32" w:rsidTr="00477B80">
        <w:trPr>
          <w:gridAfter w:val="1"/>
          <w:wAfter w:w="18" w:type="dxa"/>
          <w:trHeight w:val="454"/>
          <w:jc w:val="center"/>
        </w:trPr>
        <w:tc>
          <w:tcPr>
            <w:tcW w:w="10095" w:type="dxa"/>
            <w:gridSpan w:val="26"/>
            <w:vAlign w:val="center"/>
          </w:tcPr>
          <w:p w:rsidR="00E46C32" w:rsidRDefault="00E46C32" w:rsidP="00477B80">
            <w:pPr>
              <w:snapToGrid w:val="0"/>
              <w:spacing w:line="300" w:lineRule="auto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3.</w:t>
            </w:r>
            <w:r>
              <w:rPr>
                <w:rFonts w:eastAsia="黑体"/>
                <w:sz w:val="24"/>
              </w:rPr>
              <w:t>资产与经费（单位：万元）</w:t>
            </w:r>
          </w:p>
        </w:tc>
      </w:tr>
      <w:tr w:rsidR="00E46C32" w:rsidTr="00477B80">
        <w:trPr>
          <w:gridAfter w:val="1"/>
          <w:wAfter w:w="18" w:type="dxa"/>
          <w:trHeight w:val="454"/>
          <w:jc w:val="center"/>
        </w:trPr>
        <w:tc>
          <w:tcPr>
            <w:tcW w:w="1826" w:type="dxa"/>
            <w:gridSpan w:val="2"/>
            <w:vAlign w:val="center"/>
          </w:tcPr>
          <w:p w:rsidR="00E46C32" w:rsidRDefault="00E46C32" w:rsidP="00477B8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总资产</w:t>
            </w:r>
          </w:p>
        </w:tc>
        <w:tc>
          <w:tcPr>
            <w:tcW w:w="1403" w:type="dxa"/>
            <w:gridSpan w:val="6"/>
            <w:vAlign w:val="center"/>
          </w:tcPr>
          <w:p w:rsidR="00E46C32" w:rsidRDefault="00E46C32" w:rsidP="00477B80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7"/>
            <w:vAlign w:val="center"/>
          </w:tcPr>
          <w:p w:rsidR="00E46C32" w:rsidRDefault="00E46C32" w:rsidP="00477B8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展教资产</w:t>
            </w:r>
          </w:p>
        </w:tc>
        <w:tc>
          <w:tcPr>
            <w:tcW w:w="1806" w:type="dxa"/>
            <w:gridSpan w:val="4"/>
            <w:vAlign w:val="center"/>
          </w:tcPr>
          <w:p w:rsidR="00E46C32" w:rsidRDefault="00E46C32" w:rsidP="00477B80">
            <w:pPr>
              <w:jc w:val="center"/>
              <w:rPr>
                <w:sz w:val="24"/>
              </w:rPr>
            </w:pPr>
          </w:p>
        </w:tc>
        <w:tc>
          <w:tcPr>
            <w:tcW w:w="1974" w:type="dxa"/>
            <w:gridSpan w:val="5"/>
            <w:vAlign w:val="center"/>
          </w:tcPr>
          <w:p w:rsidR="00E46C32" w:rsidRDefault="00E46C32" w:rsidP="00477B80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年新增展教资产</w:t>
            </w:r>
          </w:p>
        </w:tc>
        <w:tc>
          <w:tcPr>
            <w:tcW w:w="1106" w:type="dxa"/>
            <w:gridSpan w:val="2"/>
            <w:vAlign w:val="center"/>
          </w:tcPr>
          <w:p w:rsidR="00E46C32" w:rsidRDefault="00E46C32" w:rsidP="00477B80">
            <w:pPr>
              <w:jc w:val="center"/>
              <w:rPr>
                <w:sz w:val="24"/>
              </w:rPr>
            </w:pPr>
          </w:p>
        </w:tc>
      </w:tr>
      <w:tr w:rsidR="00E46C32" w:rsidTr="00477B80">
        <w:trPr>
          <w:gridAfter w:val="2"/>
          <w:wAfter w:w="44" w:type="dxa"/>
          <w:trHeight w:val="454"/>
          <w:jc w:val="center"/>
        </w:trPr>
        <w:tc>
          <w:tcPr>
            <w:tcW w:w="1826" w:type="dxa"/>
            <w:gridSpan w:val="2"/>
            <w:vMerge w:val="restart"/>
            <w:vAlign w:val="center"/>
          </w:tcPr>
          <w:p w:rsidR="00E46C32" w:rsidRDefault="00E46C32" w:rsidP="00477B80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年度科普资金</w:t>
            </w:r>
          </w:p>
        </w:tc>
        <w:tc>
          <w:tcPr>
            <w:tcW w:w="12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E46C32" w:rsidRDefault="00E46C32" w:rsidP="00477B8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32" w:rsidRDefault="00E46C32" w:rsidP="00477B80">
            <w:p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其中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32" w:rsidRDefault="00E46C32" w:rsidP="00477B80">
            <w:pPr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财政资金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C32" w:rsidRDefault="00E46C32" w:rsidP="00477B8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C32" w:rsidRDefault="00E46C32" w:rsidP="00477B80">
            <w:pPr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社会资金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6C32" w:rsidRDefault="00E46C32" w:rsidP="00477B80">
            <w:pPr>
              <w:rPr>
                <w:sz w:val="24"/>
              </w:rPr>
            </w:pPr>
          </w:p>
        </w:tc>
      </w:tr>
      <w:tr w:rsidR="00E46C32" w:rsidTr="00477B80">
        <w:trPr>
          <w:gridAfter w:val="2"/>
          <w:wAfter w:w="44" w:type="dxa"/>
          <w:trHeight w:val="454"/>
          <w:jc w:val="center"/>
        </w:trPr>
        <w:tc>
          <w:tcPr>
            <w:tcW w:w="1826" w:type="dxa"/>
            <w:gridSpan w:val="2"/>
            <w:vMerge/>
            <w:vAlign w:val="center"/>
          </w:tcPr>
          <w:p w:rsidR="00E46C32" w:rsidRDefault="00E46C32" w:rsidP="00477B80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21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46C32" w:rsidRDefault="00E46C32" w:rsidP="00477B8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32" w:rsidRDefault="00E46C32" w:rsidP="00477B80">
            <w:pPr>
              <w:rPr>
                <w:rFonts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C32" w:rsidRDefault="00E46C32" w:rsidP="00477B80">
            <w:pPr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自身投入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C32" w:rsidRDefault="00E46C32" w:rsidP="00477B8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C32" w:rsidRDefault="00E46C32" w:rsidP="00477B80">
            <w:pPr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其</w:t>
            </w:r>
            <w:r>
              <w:rPr>
                <w:rFonts w:hAnsi="宋体" w:hint="eastAsia"/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他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6C32" w:rsidRDefault="00E46C32" w:rsidP="00477B80">
            <w:pPr>
              <w:rPr>
                <w:sz w:val="24"/>
              </w:rPr>
            </w:pPr>
          </w:p>
        </w:tc>
      </w:tr>
      <w:tr w:rsidR="00E46C32" w:rsidTr="00477B80">
        <w:trPr>
          <w:gridAfter w:val="1"/>
          <w:wAfter w:w="18" w:type="dxa"/>
          <w:trHeight w:val="454"/>
          <w:jc w:val="center"/>
        </w:trPr>
        <w:tc>
          <w:tcPr>
            <w:tcW w:w="10095" w:type="dxa"/>
            <w:gridSpan w:val="26"/>
            <w:vAlign w:val="center"/>
          </w:tcPr>
          <w:p w:rsidR="00E46C32" w:rsidRDefault="00E46C32" w:rsidP="00477B80">
            <w:pPr>
              <w:snapToGrid w:val="0"/>
              <w:spacing w:line="300" w:lineRule="auto"/>
              <w:rPr>
                <w:rFonts w:eastAsia="黑体" w:hint="eastAsia"/>
                <w:sz w:val="24"/>
              </w:rPr>
            </w:pPr>
            <w:r>
              <w:rPr>
                <w:rFonts w:eastAsia="黑体"/>
                <w:sz w:val="24"/>
              </w:rPr>
              <w:t>4.</w:t>
            </w:r>
            <w:r>
              <w:rPr>
                <w:rFonts w:eastAsia="黑体"/>
                <w:sz w:val="24"/>
              </w:rPr>
              <w:t>科普</w:t>
            </w:r>
            <w:r>
              <w:rPr>
                <w:rFonts w:eastAsia="黑体" w:hint="eastAsia"/>
                <w:sz w:val="24"/>
              </w:rPr>
              <w:t>情况</w:t>
            </w:r>
          </w:p>
        </w:tc>
      </w:tr>
      <w:tr w:rsidR="00E46C32" w:rsidTr="00477B80">
        <w:trPr>
          <w:gridAfter w:val="1"/>
          <w:wAfter w:w="18" w:type="dxa"/>
          <w:trHeight w:val="565"/>
          <w:jc w:val="center"/>
        </w:trPr>
        <w:tc>
          <w:tcPr>
            <w:tcW w:w="2247" w:type="dxa"/>
            <w:gridSpan w:val="4"/>
            <w:vAlign w:val="center"/>
          </w:tcPr>
          <w:p w:rsidR="00E46C32" w:rsidRDefault="00E46C32" w:rsidP="00477B8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科普展览</w:t>
            </w:r>
          </w:p>
        </w:tc>
        <w:tc>
          <w:tcPr>
            <w:tcW w:w="2920" w:type="dxa"/>
            <w:gridSpan w:val="10"/>
            <w:vAlign w:val="center"/>
          </w:tcPr>
          <w:p w:rsidR="00E46C32" w:rsidRDefault="00E46C32" w:rsidP="00477B80">
            <w:pPr>
              <w:ind w:right="480"/>
              <w:jc w:val="righ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次/年</w:t>
            </w:r>
          </w:p>
        </w:tc>
        <w:tc>
          <w:tcPr>
            <w:tcW w:w="1848" w:type="dxa"/>
            <w:gridSpan w:val="5"/>
            <w:tcBorders>
              <w:top w:val="single" w:sz="4" w:space="0" w:color="auto"/>
            </w:tcBorders>
            <w:vAlign w:val="center"/>
          </w:tcPr>
          <w:p w:rsidR="00E46C32" w:rsidRDefault="00E46C32" w:rsidP="00477B8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参观人数</w:t>
            </w:r>
          </w:p>
        </w:tc>
        <w:tc>
          <w:tcPr>
            <w:tcW w:w="3080" w:type="dxa"/>
            <w:gridSpan w:val="7"/>
            <w:vAlign w:val="center"/>
          </w:tcPr>
          <w:p w:rsidR="00E46C32" w:rsidRDefault="00E46C32" w:rsidP="00477B80">
            <w:pPr>
              <w:jc w:val="righ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人次/年</w:t>
            </w:r>
          </w:p>
        </w:tc>
      </w:tr>
      <w:tr w:rsidR="00E46C32" w:rsidTr="00477B80">
        <w:trPr>
          <w:gridAfter w:val="1"/>
          <w:wAfter w:w="18" w:type="dxa"/>
          <w:trHeight w:val="601"/>
          <w:jc w:val="center"/>
        </w:trPr>
        <w:tc>
          <w:tcPr>
            <w:tcW w:w="2247" w:type="dxa"/>
            <w:gridSpan w:val="4"/>
            <w:vAlign w:val="center"/>
          </w:tcPr>
          <w:p w:rsidR="00E46C32" w:rsidRDefault="00E46C32" w:rsidP="00477B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科普讲座、培训</w:t>
            </w:r>
          </w:p>
        </w:tc>
        <w:tc>
          <w:tcPr>
            <w:tcW w:w="2920" w:type="dxa"/>
            <w:gridSpan w:val="10"/>
            <w:vAlign w:val="center"/>
          </w:tcPr>
          <w:p w:rsidR="00E46C32" w:rsidRDefault="00E46C32" w:rsidP="00477B80">
            <w:pPr>
              <w:ind w:right="48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次</w:t>
            </w:r>
            <w:r>
              <w:rPr>
                <w:rFonts w:ascii="宋体" w:hAnsi="宋体" w:cs="宋体" w:hint="eastAsia"/>
                <w:sz w:val="24"/>
              </w:rPr>
              <w:t>/年</w:t>
            </w:r>
          </w:p>
        </w:tc>
        <w:tc>
          <w:tcPr>
            <w:tcW w:w="1848" w:type="dxa"/>
            <w:gridSpan w:val="5"/>
            <w:vAlign w:val="center"/>
          </w:tcPr>
          <w:p w:rsidR="00E46C32" w:rsidRDefault="00E46C32" w:rsidP="00477B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参加人数</w:t>
            </w:r>
          </w:p>
        </w:tc>
        <w:tc>
          <w:tcPr>
            <w:tcW w:w="3080" w:type="dxa"/>
            <w:gridSpan w:val="7"/>
            <w:vAlign w:val="center"/>
          </w:tcPr>
          <w:p w:rsidR="00E46C32" w:rsidRDefault="00E46C32" w:rsidP="00477B80">
            <w:pPr>
              <w:ind w:left="120" w:right="28" w:hangingChars="50" w:hanging="120"/>
              <w:jc w:val="right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人次</w:t>
            </w:r>
            <w:r>
              <w:rPr>
                <w:rFonts w:ascii="宋体" w:hAnsi="宋体" w:cs="宋体" w:hint="eastAsia"/>
                <w:sz w:val="24"/>
              </w:rPr>
              <w:t>/年</w:t>
            </w:r>
          </w:p>
        </w:tc>
      </w:tr>
      <w:tr w:rsidR="00E46C32" w:rsidTr="00477B80">
        <w:trPr>
          <w:gridAfter w:val="1"/>
          <w:wAfter w:w="18" w:type="dxa"/>
          <w:trHeight w:val="609"/>
          <w:jc w:val="center"/>
        </w:trPr>
        <w:tc>
          <w:tcPr>
            <w:tcW w:w="2247" w:type="dxa"/>
            <w:gridSpan w:val="4"/>
            <w:vAlign w:val="center"/>
          </w:tcPr>
          <w:p w:rsidR="00E46C32" w:rsidRDefault="00E46C32" w:rsidP="00477B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媒体报道</w:t>
            </w:r>
          </w:p>
        </w:tc>
        <w:tc>
          <w:tcPr>
            <w:tcW w:w="2920" w:type="dxa"/>
            <w:gridSpan w:val="10"/>
            <w:vAlign w:val="center"/>
          </w:tcPr>
          <w:p w:rsidR="00E46C32" w:rsidRDefault="00E46C32" w:rsidP="00477B80">
            <w:pPr>
              <w:wordWrap w:val="0"/>
              <w:ind w:right="48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次/年</w:t>
            </w:r>
          </w:p>
        </w:tc>
        <w:tc>
          <w:tcPr>
            <w:tcW w:w="4928" w:type="dxa"/>
            <w:gridSpan w:val="12"/>
            <w:vAlign w:val="center"/>
          </w:tcPr>
          <w:p w:rsidR="00E46C32" w:rsidRDefault="00E46C32" w:rsidP="00477B80">
            <w:pPr>
              <w:ind w:right="120"/>
              <w:jc w:val="right"/>
              <w:rPr>
                <w:rFonts w:ascii="宋体" w:hAnsi="宋体"/>
                <w:sz w:val="24"/>
              </w:rPr>
            </w:pPr>
          </w:p>
        </w:tc>
      </w:tr>
      <w:tr w:rsidR="00E46C32" w:rsidTr="00477B80">
        <w:trPr>
          <w:gridAfter w:val="1"/>
          <w:wAfter w:w="18" w:type="dxa"/>
          <w:trHeight w:val="617"/>
          <w:jc w:val="center"/>
        </w:trPr>
        <w:tc>
          <w:tcPr>
            <w:tcW w:w="2247" w:type="dxa"/>
            <w:gridSpan w:val="4"/>
            <w:vAlign w:val="center"/>
          </w:tcPr>
          <w:p w:rsidR="00E46C32" w:rsidRDefault="00E46C32" w:rsidP="00477B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科普网站</w:t>
            </w:r>
          </w:p>
        </w:tc>
        <w:tc>
          <w:tcPr>
            <w:tcW w:w="2920" w:type="dxa"/>
            <w:gridSpan w:val="10"/>
            <w:vAlign w:val="center"/>
          </w:tcPr>
          <w:p w:rsidR="00E46C32" w:rsidRDefault="00E46C32" w:rsidP="00477B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□有    □无</w:t>
            </w:r>
          </w:p>
        </w:tc>
        <w:tc>
          <w:tcPr>
            <w:tcW w:w="1848" w:type="dxa"/>
            <w:gridSpan w:val="5"/>
            <w:vAlign w:val="center"/>
          </w:tcPr>
          <w:p w:rsidR="00E46C32" w:rsidRDefault="00E46C32" w:rsidP="00477B8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公众访问量</w:t>
            </w:r>
          </w:p>
        </w:tc>
        <w:tc>
          <w:tcPr>
            <w:tcW w:w="3080" w:type="dxa"/>
            <w:gridSpan w:val="7"/>
            <w:vAlign w:val="center"/>
          </w:tcPr>
          <w:p w:rsidR="00E46C32" w:rsidRDefault="00E46C32" w:rsidP="00477B80">
            <w:pPr>
              <w:wordWrap w:val="0"/>
              <w:ind w:right="120"/>
              <w:jc w:val="right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人次/年</w:t>
            </w:r>
          </w:p>
        </w:tc>
      </w:tr>
      <w:tr w:rsidR="00E46C32" w:rsidTr="00477B80">
        <w:trPr>
          <w:gridAfter w:val="1"/>
          <w:wAfter w:w="18" w:type="dxa"/>
          <w:trHeight w:val="611"/>
          <w:jc w:val="center"/>
        </w:trPr>
        <w:tc>
          <w:tcPr>
            <w:tcW w:w="10095" w:type="dxa"/>
            <w:gridSpan w:val="26"/>
            <w:vAlign w:val="center"/>
          </w:tcPr>
          <w:p w:rsidR="00E46C32" w:rsidRDefault="00E46C32" w:rsidP="00477B80">
            <w:pPr>
              <w:spacing w:line="360" w:lineRule="exact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5、开展的特色科普活动</w:t>
            </w:r>
          </w:p>
        </w:tc>
      </w:tr>
      <w:tr w:rsidR="00E46C32" w:rsidTr="00477B80">
        <w:trPr>
          <w:gridAfter w:val="1"/>
          <w:wAfter w:w="18" w:type="dxa"/>
          <w:trHeight w:val="1084"/>
          <w:jc w:val="center"/>
        </w:trPr>
        <w:tc>
          <w:tcPr>
            <w:tcW w:w="10095" w:type="dxa"/>
            <w:gridSpan w:val="26"/>
            <w:vAlign w:val="center"/>
          </w:tcPr>
          <w:p w:rsidR="00E46C32" w:rsidRDefault="00E46C32" w:rsidP="00477B80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E46C32" w:rsidRDefault="00E46C32" w:rsidP="00477B80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E46C32" w:rsidRDefault="00E46C32" w:rsidP="00477B80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E46C32" w:rsidRDefault="00E46C32" w:rsidP="00477B80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E46C32" w:rsidRDefault="00E46C32" w:rsidP="00477B80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E46C32" w:rsidRDefault="00E46C32" w:rsidP="00477B80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E46C32" w:rsidRDefault="00E46C32" w:rsidP="00477B80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E46C32" w:rsidRDefault="00E46C32" w:rsidP="00477B80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E46C32" w:rsidRDefault="00E46C32" w:rsidP="00477B80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E46C32" w:rsidRDefault="00E46C32" w:rsidP="00477B80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E46C32" w:rsidRDefault="00E46C32" w:rsidP="00477B80">
            <w:pPr>
              <w:jc w:val="left"/>
              <w:rPr>
                <w:rFonts w:ascii="宋体" w:hAnsi="宋体" w:hint="eastAsia"/>
                <w:sz w:val="24"/>
              </w:rPr>
            </w:pPr>
          </w:p>
          <w:p w:rsidR="00E46C32" w:rsidRDefault="00E46C32" w:rsidP="00477B80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E46C32" w:rsidTr="00477B80">
        <w:trPr>
          <w:gridAfter w:val="1"/>
          <w:wAfter w:w="18" w:type="dxa"/>
          <w:trHeight w:val="3410"/>
          <w:jc w:val="center"/>
        </w:trPr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E46C32" w:rsidRDefault="00E46C32" w:rsidP="00477B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申报</w:t>
            </w:r>
          </w:p>
          <w:p w:rsidR="00E46C32" w:rsidRDefault="00E46C32" w:rsidP="00477B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E46C32" w:rsidRDefault="00E46C32" w:rsidP="00477B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985" w:type="dxa"/>
            <w:gridSpan w:val="25"/>
            <w:tcBorders>
              <w:left w:val="single" w:sz="4" w:space="0" w:color="auto"/>
            </w:tcBorders>
            <w:vAlign w:val="center"/>
          </w:tcPr>
          <w:p w:rsidR="00E46C32" w:rsidRDefault="00E46C32" w:rsidP="00477B80">
            <w:pPr>
              <w:spacing w:line="360" w:lineRule="exact"/>
              <w:ind w:left="5907"/>
              <w:rPr>
                <w:rFonts w:ascii="宋体" w:hAnsi="宋体" w:hint="eastAsia"/>
                <w:sz w:val="24"/>
              </w:rPr>
            </w:pPr>
          </w:p>
          <w:p w:rsidR="00E46C32" w:rsidRDefault="00E46C32" w:rsidP="00477B80">
            <w:pPr>
              <w:spacing w:line="360" w:lineRule="exact"/>
              <w:ind w:left="5907"/>
              <w:rPr>
                <w:rFonts w:ascii="宋体" w:hAnsi="宋体" w:hint="eastAsia"/>
                <w:sz w:val="24"/>
              </w:rPr>
            </w:pPr>
          </w:p>
          <w:p w:rsidR="00E46C32" w:rsidRDefault="00E46C32" w:rsidP="00477B80">
            <w:pPr>
              <w:spacing w:line="360" w:lineRule="exact"/>
              <w:ind w:left="5907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E46C32" w:rsidRDefault="00E46C32" w:rsidP="00477B80">
            <w:pPr>
              <w:spacing w:line="360" w:lineRule="exact"/>
              <w:ind w:left="5715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E46C32" w:rsidTr="00477B80">
        <w:trPr>
          <w:gridAfter w:val="1"/>
          <w:wAfter w:w="18" w:type="dxa"/>
          <w:trHeight w:val="3412"/>
          <w:jc w:val="center"/>
        </w:trPr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E46C32" w:rsidRDefault="00E46C32" w:rsidP="00477B8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</w:t>
            </w:r>
          </w:p>
          <w:p w:rsidR="00E46C32" w:rsidRDefault="00E46C32" w:rsidP="00477B8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E46C32" w:rsidRDefault="00E46C32" w:rsidP="00477B8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985" w:type="dxa"/>
            <w:gridSpan w:val="25"/>
            <w:tcBorders>
              <w:left w:val="single" w:sz="4" w:space="0" w:color="auto"/>
            </w:tcBorders>
            <w:vAlign w:val="center"/>
          </w:tcPr>
          <w:p w:rsidR="00E46C32" w:rsidRDefault="00E46C32" w:rsidP="00477B80">
            <w:pPr>
              <w:spacing w:line="360" w:lineRule="exact"/>
              <w:ind w:leftChars="2756" w:left="5788" w:firstLineChars="50" w:firstLine="120"/>
              <w:rPr>
                <w:rFonts w:ascii="宋体" w:hAnsi="宋体" w:hint="eastAsia"/>
                <w:sz w:val="24"/>
              </w:rPr>
            </w:pPr>
          </w:p>
          <w:p w:rsidR="00E46C32" w:rsidRDefault="00E46C32" w:rsidP="00477B80">
            <w:pPr>
              <w:spacing w:line="360" w:lineRule="exact"/>
              <w:ind w:leftChars="2756" w:left="5788" w:firstLineChars="50" w:firstLine="120"/>
              <w:rPr>
                <w:rFonts w:ascii="宋体" w:hAnsi="宋体" w:hint="eastAsia"/>
                <w:sz w:val="24"/>
              </w:rPr>
            </w:pPr>
          </w:p>
          <w:p w:rsidR="00E46C32" w:rsidRDefault="00E46C32" w:rsidP="00477B80">
            <w:pPr>
              <w:spacing w:line="360" w:lineRule="exact"/>
              <w:ind w:leftChars="2756" w:left="5788"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E46C32" w:rsidRDefault="00E46C32" w:rsidP="00477B80">
            <w:pPr>
              <w:ind w:right="480" w:firstLineChars="2400" w:firstLine="57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E46C32" w:rsidTr="00477B80">
        <w:trPr>
          <w:gridAfter w:val="1"/>
          <w:wAfter w:w="18" w:type="dxa"/>
          <w:trHeight w:val="3990"/>
          <w:jc w:val="center"/>
        </w:trPr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6C32" w:rsidRDefault="00E46C32" w:rsidP="00477B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市级</w:t>
            </w:r>
          </w:p>
          <w:p w:rsidR="00E46C32" w:rsidRDefault="00E46C32" w:rsidP="00477B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科协</w:t>
            </w:r>
          </w:p>
          <w:p w:rsidR="00E46C32" w:rsidRDefault="00E46C32" w:rsidP="00477B8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985" w:type="dxa"/>
            <w:gridSpan w:val="2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6C32" w:rsidRDefault="00E46C32" w:rsidP="00477B80">
            <w:pPr>
              <w:spacing w:line="360" w:lineRule="exact"/>
              <w:ind w:leftChars="2756" w:left="5788" w:firstLineChars="50" w:firstLine="120"/>
              <w:rPr>
                <w:rFonts w:ascii="宋体" w:hAnsi="宋体" w:hint="eastAsia"/>
                <w:sz w:val="24"/>
              </w:rPr>
            </w:pPr>
          </w:p>
          <w:p w:rsidR="00E46C32" w:rsidRDefault="00E46C32" w:rsidP="00477B80">
            <w:pPr>
              <w:spacing w:line="360" w:lineRule="exact"/>
              <w:ind w:leftChars="2756" w:left="5788" w:firstLineChars="50" w:firstLine="120"/>
              <w:rPr>
                <w:rFonts w:ascii="宋体" w:hAnsi="宋体" w:hint="eastAsia"/>
                <w:sz w:val="24"/>
              </w:rPr>
            </w:pPr>
          </w:p>
          <w:p w:rsidR="00E46C32" w:rsidRDefault="00E46C32" w:rsidP="00477B80">
            <w:pPr>
              <w:spacing w:line="360" w:lineRule="exact"/>
              <w:ind w:leftChars="2756" w:left="5788"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E46C32" w:rsidRDefault="00E46C32" w:rsidP="00477B80">
            <w:pPr>
              <w:spacing w:line="360" w:lineRule="exact"/>
              <w:ind w:firstLineChars="2400" w:firstLine="57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E46C32" w:rsidRDefault="00E46C32" w:rsidP="00E46C32">
      <w:pPr>
        <w:spacing w:line="600" w:lineRule="exact"/>
        <w:rPr>
          <w:rFonts w:hint="eastAsia"/>
          <w:kern w:val="0"/>
        </w:rPr>
      </w:pPr>
    </w:p>
    <w:p w:rsidR="00505ABC" w:rsidRDefault="00505ABC"/>
    <w:sectPr w:rsidR="00505ABC">
      <w:footerReference w:type="even" r:id="rId6"/>
      <w:footerReference w:type="default" r:id="rId7"/>
      <w:pgSz w:w="11906" w:h="16838"/>
      <w:pgMar w:top="1701" w:right="1474" w:bottom="170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ABC" w:rsidRDefault="00505ABC" w:rsidP="00E46C32">
      <w:r>
        <w:separator/>
      </w:r>
    </w:p>
  </w:endnote>
  <w:endnote w:type="continuationSeparator" w:id="1">
    <w:p w:rsidR="00505ABC" w:rsidRDefault="00505ABC" w:rsidP="00E46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小标宋">
    <w:altName w:val="黑体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05ABC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>P</w:instrText>
    </w:r>
    <w:r>
      <w:rPr>
        <w:rStyle w:val="a5"/>
      </w:rPr>
      <w:instrText xml:space="preserve">AGE  </w:instrText>
    </w:r>
    <w:r>
      <w:fldChar w:fldCharType="end"/>
    </w:r>
  </w:p>
  <w:p w:rsidR="00000000" w:rsidRDefault="00505AB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05ABC">
    <w:pPr>
      <w:pStyle w:val="a4"/>
      <w:framePr w:wrap="around" w:vAnchor="text" w:hAnchor="margin" w:xAlign="center" w:y="1"/>
      <w:rPr>
        <w:rStyle w:val="a5"/>
      </w:rPr>
    </w:pPr>
    <w:r>
      <w:rPr>
        <w:rFonts w:ascii="宋体" w:eastAsia="宋体" w:hAnsi="宋体" w:cs="宋体" w:hint="eastAsia"/>
        <w:sz w:val="24"/>
        <w:szCs w:val="24"/>
      </w:rPr>
      <w:fldChar w:fldCharType="begin"/>
    </w:r>
    <w:r>
      <w:rPr>
        <w:rStyle w:val="a5"/>
        <w:rFonts w:ascii="宋体" w:eastAsia="宋体" w:hAnsi="宋体" w:cs="宋体" w:hint="eastAsia"/>
        <w:sz w:val="24"/>
        <w:szCs w:val="24"/>
      </w:rPr>
      <w:instrText xml:space="preserve">PAGE  </w:instrText>
    </w:r>
    <w:r>
      <w:rPr>
        <w:rFonts w:ascii="宋体" w:eastAsia="宋体" w:hAnsi="宋体" w:cs="宋体" w:hint="eastAsia"/>
        <w:sz w:val="24"/>
        <w:szCs w:val="24"/>
      </w:rPr>
      <w:fldChar w:fldCharType="separate"/>
    </w:r>
    <w:r w:rsidR="00E46C32">
      <w:rPr>
        <w:rStyle w:val="a5"/>
        <w:rFonts w:ascii="宋体" w:eastAsia="宋体" w:hAnsi="宋体" w:cs="宋体"/>
        <w:noProof/>
        <w:sz w:val="24"/>
        <w:szCs w:val="24"/>
      </w:rPr>
      <w:t>1</w:t>
    </w:r>
    <w:r>
      <w:rPr>
        <w:rFonts w:ascii="宋体" w:eastAsia="宋体" w:hAnsi="宋体" w:cs="宋体" w:hint="eastAsia"/>
        <w:sz w:val="24"/>
        <w:szCs w:val="24"/>
      </w:rPr>
      <w:fldChar w:fldCharType="end"/>
    </w:r>
  </w:p>
  <w:p w:rsidR="00000000" w:rsidRDefault="00505ABC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ABC" w:rsidRDefault="00505ABC" w:rsidP="00E46C32">
      <w:r>
        <w:separator/>
      </w:r>
    </w:p>
  </w:footnote>
  <w:footnote w:type="continuationSeparator" w:id="1">
    <w:p w:rsidR="00505ABC" w:rsidRDefault="00505ABC" w:rsidP="00E46C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C32"/>
    <w:rsid w:val="00505ABC"/>
    <w:rsid w:val="00E4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6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6C32"/>
    <w:rPr>
      <w:sz w:val="18"/>
      <w:szCs w:val="18"/>
    </w:rPr>
  </w:style>
  <w:style w:type="paragraph" w:styleId="a4">
    <w:name w:val="footer"/>
    <w:basedOn w:val="a"/>
    <w:link w:val="Char0"/>
    <w:unhideWhenUsed/>
    <w:rsid w:val="00E46C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6C32"/>
    <w:rPr>
      <w:sz w:val="18"/>
      <w:szCs w:val="18"/>
    </w:rPr>
  </w:style>
  <w:style w:type="character" w:styleId="a5">
    <w:name w:val="page number"/>
    <w:basedOn w:val="a0"/>
    <w:rsid w:val="00E46C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2016-10-21T02:32:00Z</dcterms:created>
  <dcterms:modified xsi:type="dcterms:W3CDTF">2016-10-21T02:32:00Z</dcterms:modified>
</cp:coreProperties>
</file>